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60" w:lineRule="exact"/>
        <w:ind w:right="0" w:rightChars="0"/>
        <w:jc w:val="left"/>
        <w:textAlignment w:val="auto"/>
        <w:rPr>
          <w:rFonts w:hint="eastAsia" w:ascii="仿宋_GB2312" w:hAnsi="仿宋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" w:eastAsia="仿宋_GB2312" w:cs="仿宋_GB2312"/>
          <w:color w:val="000000"/>
          <w:kern w:val="2"/>
          <w:sz w:val="32"/>
          <w:szCs w:val="32"/>
          <w:lang w:val="en-US" w:eastAsia="zh-CN" w:bidi="ar-SA"/>
        </w:rPr>
        <w:t>附件</w:t>
      </w:r>
    </w:p>
    <w:p>
      <w:pPr>
        <w:pStyle w:val="3"/>
        <w:widowControl w:val="0"/>
        <w:adjustRightInd w:val="0"/>
        <w:spacing w:before="0" w:beforeAutospacing="0" w:after="0" w:afterAutospacing="0" w:line="560" w:lineRule="exact"/>
        <w:jc w:val="center"/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lang w:bidi="ar"/>
        </w:rPr>
      </w:pP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lang w:eastAsia="zh-CN" w:bidi="ar"/>
        </w:rPr>
        <w:t>免费刻章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lang w:bidi="ar"/>
        </w:rPr>
        <w:t>服务机构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lang w:eastAsia="zh-CN" w:bidi="ar"/>
        </w:rPr>
        <w:t>报名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lang w:bidi="ar"/>
        </w:rPr>
        <w:t>表</w:t>
      </w:r>
    </w:p>
    <w:p>
      <w:pPr>
        <w:pStyle w:val="3"/>
        <w:widowControl w:val="0"/>
        <w:adjustRightInd w:val="0"/>
        <w:spacing w:before="0" w:beforeAutospacing="0" w:after="0" w:afterAutospacing="0" w:line="560" w:lineRule="exact"/>
        <w:jc w:val="center"/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lang w:bidi="ar"/>
        </w:rPr>
      </w:pPr>
    </w:p>
    <w:tbl>
      <w:tblPr>
        <w:tblStyle w:val="4"/>
        <w:tblW w:w="9079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8"/>
        <w:gridCol w:w="2835"/>
        <w:gridCol w:w="1630"/>
        <w:gridCol w:w="289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  <w:jc w:val="center"/>
        </w:trPr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单位名称</w:t>
            </w:r>
          </w:p>
        </w:tc>
        <w:tc>
          <w:tcPr>
            <w:tcW w:w="73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 xml:space="preserve">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  <w:jc w:val="center"/>
        </w:trPr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宋体" w:hAnsi="宋体" w:cs="宋体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统一社会信用代码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宋体" w:hAnsi="宋体" w:cs="宋体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法定代表人（负责人）</w:t>
            </w:r>
          </w:p>
        </w:tc>
        <w:tc>
          <w:tcPr>
            <w:tcW w:w="2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 w:hRule="atLeast"/>
          <w:jc w:val="center"/>
        </w:trPr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登记、注册时间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宋体" w:hAnsi="宋体" w:eastAsiaTheme="minorEastAsia"/>
                <w:sz w:val="28"/>
                <w:szCs w:val="28"/>
                <w:lang w:eastAsia="zh-CN"/>
              </w:rPr>
            </w:pPr>
          </w:p>
        </w:tc>
        <w:tc>
          <w:tcPr>
            <w:tcW w:w="1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办公电话</w:t>
            </w:r>
          </w:p>
        </w:tc>
        <w:tc>
          <w:tcPr>
            <w:tcW w:w="28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 w:hRule="atLeast"/>
          <w:jc w:val="center"/>
        </w:trPr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宋体" w:hAnsi="宋体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住所（经营场所）</w:t>
            </w:r>
          </w:p>
        </w:tc>
        <w:tc>
          <w:tcPr>
            <w:tcW w:w="73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  <w:jc w:val="center"/>
        </w:trPr>
        <w:tc>
          <w:tcPr>
            <w:tcW w:w="1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是否拥有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刻章资质</w:t>
            </w:r>
          </w:p>
        </w:tc>
        <w:tc>
          <w:tcPr>
            <w:tcW w:w="73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0" w:hRule="atLeast"/>
          <w:jc w:val="center"/>
        </w:trPr>
        <w:tc>
          <w:tcPr>
            <w:tcW w:w="90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b/>
                <w:bCs/>
                <w:spacing w:val="-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spacing w:val="-12"/>
                <w:kern w:val="2"/>
                <w:sz w:val="32"/>
                <w:szCs w:val="32"/>
                <w:lang w:val="en-US" w:eastAsia="zh-CN" w:bidi="ar-SA"/>
              </w:rPr>
              <w:t>承诺书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595" w:firstLineChars="200"/>
              <w:textAlignment w:val="auto"/>
              <w:rPr>
                <w:rFonts w:hint="eastAsia" w:ascii="方正楷体_GBK" w:hAnsi="方正楷体_GBK" w:eastAsia="方正楷体_GBK" w:cs="方正楷体_GBK"/>
                <w:b/>
                <w:bCs/>
                <w:spacing w:val="-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spacing w:val="-12"/>
                <w:kern w:val="2"/>
                <w:sz w:val="32"/>
                <w:szCs w:val="32"/>
                <w:lang w:val="en-US" w:eastAsia="zh-CN" w:bidi="ar-SA"/>
              </w:rPr>
              <w:t>本单位郑重承诺，自愿报名参与淮安市洪泽区新开办企业免费印章刻制服务，保证能按照我区企业开办营商环境评价有关要求提供免费刻章服务，并主动接受区行政审批局企业开办专窗的统一管理，严格按照实际提供的刻章服务数量与区行政审批局进行统一结算，保证不向企业收取额外费用（企业更改印章材质或增加印章数量除外），本单位对以上填写的信息及报送材料真实性负责。</w:t>
            </w:r>
            <w:bookmarkStart w:id="0" w:name="_GoBack"/>
            <w:bookmarkEnd w:id="0"/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595" w:firstLineChars="200"/>
              <w:jc w:val="left"/>
              <w:textAlignment w:val="auto"/>
              <w:rPr>
                <w:rFonts w:hint="eastAsia" w:ascii="方正楷体_GBK" w:hAnsi="方正楷体_GBK" w:eastAsia="方正楷体_GBK" w:cs="方正楷体_GBK"/>
                <w:b/>
                <w:bCs/>
                <w:spacing w:val="-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spacing w:val="-12"/>
                <w:kern w:val="2"/>
                <w:sz w:val="32"/>
                <w:szCs w:val="32"/>
                <w:lang w:val="en-US" w:eastAsia="zh-CN" w:bidi="ar-SA"/>
              </w:rPr>
              <w:t xml:space="preserve">                                    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5945" w:firstLineChars="2000"/>
              <w:jc w:val="left"/>
              <w:textAlignment w:val="auto"/>
              <w:rPr>
                <w:rFonts w:hint="eastAsia" w:ascii="方正楷体_GBK" w:hAnsi="方正楷体_GBK" w:eastAsia="方正楷体_GBK" w:cs="方正楷体_GBK"/>
                <w:b/>
                <w:bCs/>
                <w:spacing w:val="-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spacing w:val="-12"/>
                <w:kern w:val="2"/>
                <w:sz w:val="32"/>
                <w:szCs w:val="32"/>
                <w:lang w:val="en-US" w:eastAsia="zh-CN" w:bidi="ar-SA"/>
              </w:rPr>
              <w:t xml:space="preserve"> 承诺人：          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595" w:firstLineChars="200"/>
              <w:jc w:val="left"/>
              <w:textAlignment w:val="auto"/>
              <w:rPr>
                <w:rFonts w:hint="default" w:ascii="方正楷体_GBK" w:hAnsi="方正楷体_GBK" w:eastAsia="方正楷体_GBK" w:cs="方正楷体_GBK"/>
                <w:b/>
                <w:bCs/>
                <w:spacing w:val="-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spacing w:val="-12"/>
                <w:kern w:val="2"/>
                <w:sz w:val="32"/>
                <w:szCs w:val="32"/>
                <w:lang w:val="en-US" w:eastAsia="zh-CN" w:bidi="ar-SA"/>
              </w:rPr>
              <w:t xml:space="preserve">                                         年    月     日</w:t>
            </w:r>
          </w:p>
          <w:p>
            <w:pPr>
              <w:spacing w:line="240" w:lineRule="exact"/>
              <w:jc w:val="both"/>
              <w:rPr>
                <w:rFonts w:hint="eastAsia" w:ascii="宋体" w:hAnsi="宋体" w:eastAsiaTheme="minorEastAsia"/>
                <w:lang w:eastAsia="zh-CN"/>
              </w:rPr>
            </w:pPr>
          </w:p>
        </w:tc>
      </w:tr>
    </w:tbl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left"/>
        <w:textAlignment w:val="auto"/>
        <w:rPr>
          <w:rFonts w:hint="default" w:ascii="仿宋_GB2312" w:hAnsi="仿宋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</w:p>
    <w:sectPr>
      <w:pgSz w:w="11906" w:h="16838"/>
      <w:pgMar w:top="1440" w:right="1701" w:bottom="1440" w:left="170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VjMjQ0YjlkM2Y0OTg3OTEyNjc5OTkwNjlhMWNlOTgifQ=="/>
  </w:docVars>
  <w:rsids>
    <w:rsidRoot w:val="1BF47827"/>
    <w:rsid w:val="0A5B78BB"/>
    <w:rsid w:val="0C3801DE"/>
    <w:rsid w:val="18AA43EB"/>
    <w:rsid w:val="1BF47827"/>
    <w:rsid w:val="3A4A4183"/>
    <w:rsid w:val="3E0D1F16"/>
    <w:rsid w:val="4BEE0E6E"/>
    <w:rsid w:val="57F01CAB"/>
    <w:rsid w:val="5F655C61"/>
    <w:rsid w:val="5F6D61DF"/>
    <w:rsid w:val="630A3C3A"/>
    <w:rsid w:val="65A77A73"/>
    <w:rsid w:val="6B4965DF"/>
    <w:rsid w:val="74015CB9"/>
    <w:rsid w:val="7CAE1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center"/>
    </w:pPr>
    <w:rPr>
      <w:rFonts w:ascii="宋体" w:hAnsi="宋体" w:eastAsia="宋体"/>
      <w:b/>
      <w:bCs/>
      <w:sz w:val="44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FollowedHyperlink"/>
    <w:basedOn w:val="5"/>
    <w:qFormat/>
    <w:uiPriority w:val="0"/>
    <w:rPr>
      <w:color w:val="333333"/>
      <w:u w:val="none"/>
    </w:rPr>
  </w:style>
  <w:style w:type="character" w:styleId="8">
    <w:name w:val="Hyperlink"/>
    <w:basedOn w:val="5"/>
    <w:qFormat/>
    <w:uiPriority w:val="0"/>
    <w:rPr>
      <w:color w:val="333333"/>
      <w:u w:val="none"/>
    </w:rPr>
  </w:style>
  <w:style w:type="character" w:styleId="9">
    <w:name w:val="HTML Code"/>
    <w:basedOn w:val="5"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fill="F8F8F8"/>
    </w:rPr>
  </w:style>
  <w:style w:type="character" w:styleId="10">
    <w:name w:val="HTML Keyboard"/>
    <w:basedOn w:val="5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styleId="11">
    <w:name w:val="HTML Sample"/>
    <w:basedOn w:val="5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2">
    <w:name w:val="gwds_nopic"/>
    <w:basedOn w:val="5"/>
    <w:qFormat/>
    <w:uiPriority w:val="0"/>
  </w:style>
  <w:style w:type="character" w:customStyle="1" w:styleId="13">
    <w:name w:val="gwds_nopic1"/>
    <w:basedOn w:val="5"/>
    <w:qFormat/>
    <w:uiPriority w:val="0"/>
  </w:style>
  <w:style w:type="character" w:customStyle="1" w:styleId="14">
    <w:name w:val="gwds_nopic2"/>
    <w:basedOn w:val="5"/>
    <w:qFormat/>
    <w:uiPriority w:val="0"/>
  </w:style>
  <w:style w:type="character" w:customStyle="1" w:styleId="15">
    <w:name w:val="am-datepicker-old"/>
    <w:basedOn w:val="5"/>
    <w:qFormat/>
    <w:uiPriority w:val="0"/>
    <w:rPr>
      <w:color w:val="F59490"/>
    </w:rPr>
  </w:style>
  <w:style w:type="character" w:customStyle="1" w:styleId="16">
    <w:name w:val="am-datepicker-old1"/>
    <w:basedOn w:val="5"/>
    <w:qFormat/>
    <w:uiPriority w:val="0"/>
    <w:rPr>
      <w:color w:val="89D7FF"/>
    </w:rPr>
  </w:style>
  <w:style w:type="character" w:customStyle="1" w:styleId="17">
    <w:name w:val="am-datepicker-old2"/>
    <w:basedOn w:val="5"/>
    <w:qFormat/>
    <w:uiPriority w:val="0"/>
    <w:rPr>
      <w:color w:val="94DF94"/>
    </w:rPr>
  </w:style>
  <w:style w:type="character" w:customStyle="1" w:styleId="18">
    <w:name w:val="am-datepicker-old3"/>
    <w:basedOn w:val="5"/>
    <w:qFormat/>
    <w:uiPriority w:val="0"/>
    <w:rPr>
      <w:color w:val="FFAD6D"/>
    </w:rPr>
  </w:style>
  <w:style w:type="character" w:customStyle="1" w:styleId="19">
    <w:name w:val="am-active"/>
    <w:basedOn w:val="5"/>
    <w:qFormat/>
    <w:uiPriority w:val="0"/>
    <w:rPr>
      <w:color w:val="C10802"/>
    </w:rPr>
  </w:style>
  <w:style w:type="character" w:customStyle="1" w:styleId="20">
    <w:name w:val="am-active1"/>
    <w:basedOn w:val="5"/>
    <w:qFormat/>
    <w:uiPriority w:val="0"/>
    <w:rPr>
      <w:color w:val="0084C7"/>
      <w:shd w:val="clear" w:fill="F0F0F0"/>
    </w:rPr>
  </w:style>
  <w:style w:type="character" w:customStyle="1" w:styleId="21">
    <w:name w:val="am-active2"/>
    <w:basedOn w:val="5"/>
    <w:qFormat/>
    <w:uiPriority w:val="0"/>
    <w:rPr>
      <w:color w:val="1B961B"/>
    </w:rPr>
  </w:style>
  <w:style w:type="character" w:customStyle="1" w:styleId="22">
    <w:name w:val="am-active3"/>
    <w:basedOn w:val="5"/>
    <w:qFormat/>
    <w:uiPriority w:val="0"/>
    <w:rPr>
      <w:color w:val="AA4B00"/>
    </w:rPr>
  </w:style>
  <w:style w:type="character" w:customStyle="1" w:styleId="23">
    <w:name w:val="more"/>
    <w:basedOn w:val="5"/>
    <w:qFormat/>
    <w:uiPriority w:val="0"/>
  </w:style>
  <w:style w:type="character" w:customStyle="1" w:styleId="24">
    <w:name w:val="hover78"/>
    <w:basedOn w:val="5"/>
    <w:qFormat/>
    <w:uiPriority w:val="0"/>
    <w:rPr>
      <w:shd w:val="clear" w:fill="F0F0F0"/>
    </w:rPr>
  </w:style>
  <w:style w:type="character" w:customStyle="1" w:styleId="25">
    <w:name w:val="time"/>
    <w:basedOn w:val="5"/>
    <w:qFormat/>
    <w:uiPriority w:val="0"/>
    <w:rPr>
      <w:shd w:val="clear" w:fill="F5F7FB"/>
    </w:rPr>
  </w:style>
  <w:style w:type="character" w:customStyle="1" w:styleId="26">
    <w:name w:val="time1"/>
    <w:basedOn w:val="5"/>
    <w:qFormat/>
    <w:uiPriority w:val="0"/>
    <w:rPr>
      <w:color w:val="999999"/>
      <w:sz w:val="14"/>
      <w:szCs w:val="14"/>
    </w:rPr>
  </w:style>
  <w:style w:type="character" w:customStyle="1" w:styleId="27">
    <w:name w:val="ico"/>
    <w:basedOn w:val="5"/>
    <w:qFormat/>
    <w:uiPriority w:val="0"/>
    <w:rPr>
      <w:color w:val="FFFFFF"/>
      <w:sz w:val="16"/>
      <w:szCs w:val="16"/>
    </w:rPr>
  </w:style>
  <w:style w:type="character" w:customStyle="1" w:styleId="28">
    <w:name w:val="am-disabled9"/>
    <w:basedOn w:val="5"/>
    <w:qFormat/>
    <w:uiPriority w:val="0"/>
    <w:rPr>
      <w:color w:val="999999"/>
      <w:shd w:val="clear" w:fill="FAFAFA"/>
    </w:rPr>
  </w:style>
  <w:style w:type="character" w:customStyle="1" w:styleId="29">
    <w:name w:val="am-datepicker-hou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317</Words>
  <Characters>317</Characters>
  <Lines>0</Lines>
  <Paragraphs>0</Paragraphs>
  <TotalTime>6</TotalTime>
  <ScaleCrop>false</ScaleCrop>
  <LinksUpToDate>false</LinksUpToDate>
  <CharactersWithSpaces>350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2020-03-07T06:34:00Z</dcterms:created>
  <dc:creator>Administrator</dc:creator>
  <cp:lastModifiedBy>User</cp:lastModifiedBy>
  <cp:lastPrinted>2023-06-16T01:55:00Z</cp:lastPrinted>
  <dcterms:modified xsi:type="dcterms:W3CDTF">2024-04-01T00:25:21Z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68E7C8ABAB5545FA86E9A001483A3DBB_13</vt:lpwstr>
  </property>
</Properties>
</file>