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  <w:bookmarkStart w:id="0" w:name="_GoBack"/>
      <w:bookmarkEnd w:id="0"/>
    </w:p>
    <w:tbl>
      <w:tblPr>
        <w:tblStyle w:val="2"/>
        <w:tblW w:w="3679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3679" w:type="dxa"/>
            <w:noWrap w:val="0"/>
            <w:vAlign w:val="top"/>
          </w:tcPr>
          <w:p>
            <w:pPr>
              <w:spacing w:line="520" w:lineRule="exact"/>
              <w:ind w:firstLine="162" w:firstLineChars="100"/>
              <w:jc w:val="left"/>
              <w:rPr>
                <w:w w:val="90"/>
                <w:sz w:val="18"/>
              </w:rPr>
            </w:pPr>
            <w:r>
              <w:rPr>
                <w:w w:val="90"/>
                <w:sz w:val="18"/>
              </w:rPr>
              <w:t>第三届“洪泽区十大杰出青年”评选活动</w:t>
            </w:r>
          </w:p>
          <w:p>
            <w:pPr>
              <w:tabs>
                <w:tab w:val="left" w:pos="6180"/>
              </w:tabs>
              <w:spacing w:line="520" w:lineRule="exact"/>
              <w:ind w:left="283" w:leftChars="135" w:firstLine="405" w:firstLineChars="150"/>
              <w:jc w:val="left"/>
              <w:rPr>
                <w:w w:val="90"/>
                <w:sz w:val="18"/>
              </w:rPr>
            </w:pPr>
            <w:r>
              <w:rPr>
                <w:rFonts w:eastAsia="黑体"/>
                <w:w w:val="90"/>
                <w:sz w:val="30"/>
              </w:rPr>
              <w:t>候选人推荐表</w:t>
            </w:r>
          </w:p>
        </w:tc>
      </w:tr>
    </w:tbl>
    <w:p>
      <w:pPr>
        <w:spacing w:line="460" w:lineRule="exact"/>
        <w:rPr>
          <w:rFonts w:eastAsia="黑体"/>
          <w:sz w:val="32"/>
          <w:szCs w:val="32"/>
        </w:rPr>
      </w:pPr>
    </w:p>
    <w:p>
      <w:pPr>
        <w:jc w:val="center"/>
        <w:rPr>
          <w:rFonts w:eastAsia="方正大标宋简体"/>
          <w:w w:val="90"/>
          <w:sz w:val="44"/>
          <w:szCs w:val="44"/>
        </w:rPr>
      </w:pPr>
      <w:r>
        <w:rPr>
          <w:rFonts w:eastAsia="方正大标宋简体"/>
          <w:w w:val="90"/>
          <w:sz w:val="44"/>
          <w:szCs w:val="44"/>
        </w:rPr>
        <w:t>第三“洪泽区十大杰出青年”候选人推荐表</w:t>
      </w:r>
    </w:p>
    <w:p>
      <w:pPr>
        <w:adjustRightInd w:val="0"/>
        <w:spacing w:line="480" w:lineRule="auto"/>
        <w:textAlignment w:val="baseline"/>
        <w:rPr>
          <w:rFonts w:eastAsia="方正小标宋_GBK"/>
          <w:kern w:val="0"/>
          <w:sz w:val="44"/>
          <w:szCs w:val="44"/>
        </w:rPr>
      </w:pPr>
    </w:p>
    <w:p>
      <w:pPr>
        <w:adjustRightInd w:val="0"/>
        <w:spacing w:line="480" w:lineRule="auto"/>
        <w:textAlignment w:val="baseline"/>
        <w:rPr>
          <w:kern w:val="0"/>
          <w:sz w:val="28"/>
          <w:szCs w:val="28"/>
        </w:rPr>
      </w:pPr>
    </w:p>
    <w:p>
      <w:pPr>
        <w:tabs>
          <w:tab w:val="left" w:pos="4860"/>
        </w:tabs>
        <w:adjustRightInd w:val="0"/>
        <w:spacing w:line="480" w:lineRule="auto"/>
        <w:textAlignment w:val="baseline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</w:p>
    <w:p>
      <w:pPr>
        <w:adjustRightInd w:val="0"/>
        <w:spacing w:line="480" w:lineRule="auto"/>
        <w:textAlignment w:val="baseline"/>
        <w:rPr>
          <w:kern w:val="0"/>
          <w:sz w:val="28"/>
          <w:szCs w:val="28"/>
        </w:rPr>
      </w:pPr>
    </w:p>
    <w:p>
      <w:pPr>
        <w:adjustRightInd w:val="0"/>
        <w:spacing w:line="800" w:lineRule="exact"/>
        <w:ind w:firstLine="1744" w:firstLineChars="545"/>
        <w:jc w:val="left"/>
        <w:textAlignment w:val="baseline"/>
        <w:rPr>
          <w:rFonts w:eastAsia="方正仿宋_GBK"/>
          <w:bCs/>
          <w:kern w:val="0"/>
          <w:sz w:val="32"/>
          <w:szCs w:val="32"/>
          <w:u w:val="single"/>
        </w:rPr>
      </w:pPr>
      <w:r>
        <w:rPr>
          <w:rFonts w:eastAsia="方正仿宋_GBK"/>
          <w:bCs/>
          <w:kern w:val="0"/>
          <w:sz w:val="32"/>
          <w:szCs w:val="32"/>
        </w:rPr>
        <w:t xml:space="preserve">     姓 名</w:t>
      </w:r>
      <w:r>
        <w:rPr>
          <w:rFonts w:eastAsia="方正仿宋_GBK"/>
          <w:bCs/>
          <w:kern w:val="0"/>
          <w:sz w:val="32"/>
          <w:szCs w:val="32"/>
          <w:u w:val="single"/>
        </w:rPr>
        <w:t xml:space="preserve">                 </w:t>
      </w:r>
    </w:p>
    <w:p>
      <w:pPr>
        <w:adjustRightInd w:val="0"/>
        <w:spacing w:line="800" w:lineRule="exact"/>
        <w:ind w:firstLine="1744" w:firstLineChars="545"/>
        <w:jc w:val="left"/>
        <w:textAlignment w:val="baseline"/>
        <w:rPr>
          <w:rFonts w:eastAsia="方正仿宋_GBK"/>
          <w:bCs/>
          <w:kern w:val="0"/>
          <w:sz w:val="32"/>
          <w:szCs w:val="32"/>
          <w:u w:val="single"/>
        </w:rPr>
      </w:pPr>
      <w:r>
        <w:rPr>
          <w:rFonts w:eastAsia="方正仿宋_GBK"/>
          <w:bCs/>
          <w:kern w:val="0"/>
          <w:sz w:val="32"/>
          <w:szCs w:val="32"/>
        </w:rPr>
        <w:t xml:space="preserve">     单 位</w:t>
      </w:r>
      <w:r>
        <w:rPr>
          <w:rFonts w:eastAsia="方正仿宋_GBK"/>
          <w:bCs/>
          <w:kern w:val="0"/>
          <w:sz w:val="32"/>
          <w:szCs w:val="32"/>
          <w:u w:val="single"/>
        </w:rPr>
        <w:t xml:space="preserve">                 </w:t>
      </w:r>
    </w:p>
    <w:p>
      <w:pPr>
        <w:adjustRightInd w:val="0"/>
        <w:spacing w:line="480" w:lineRule="auto"/>
        <w:jc w:val="center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jc w:val="center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jc w:val="center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jc w:val="center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jc w:val="center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ind w:firstLine="2567" w:firstLineChars="917"/>
        <w:textAlignment w:val="baseline"/>
        <w:rPr>
          <w:rFonts w:eastAsia="方正仿宋_GBK"/>
          <w:bCs/>
          <w:kern w:val="0"/>
          <w:sz w:val="28"/>
          <w:szCs w:val="28"/>
        </w:rPr>
      </w:pPr>
    </w:p>
    <w:p>
      <w:pPr>
        <w:adjustRightInd w:val="0"/>
        <w:spacing w:line="480" w:lineRule="auto"/>
        <w:ind w:firstLine="2567" w:firstLineChars="917"/>
        <w:textAlignment w:val="baseline"/>
        <w:rPr>
          <w:rFonts w:eastAsia="方正仿宋_GBK"/>
          <w:bCs/>
          <w:kern w:val="0"/>
          <w:sz w:val="28"/>
          <w:szCs w:val="28"/>
        </w:rPr>
      </w:pPr>
      <w:r>
        <w:rPr>
          <w:rFonts w:eastAsia="方正仿宋_GBK"/>
          <w:bCs/>
          <w:kern w:val="0"/>
          <w:sz w:val="28"/>
          <w:szCs w:val="28"/>
        </w:rPr>
        <w:t>时 间：    年    月    日</w:t>
      </w:r>
    </w:p>
    <w:p>
      <w:pPr>
        <w:adjustRightInd w:val="0"/>
        <w:snapToGrid w:val="0"/>
        <w:spacing w:line="480" w:lineRule="exact"/>
        <w:ind w:firstLine="560" w:firstLineChars="200"/>
        <w:textAlignment w:val="baseline"/>
        <w:rPr>
          <w:rFonts w:eastAsia="仿宋_GB2312"/>
          <w:kern w:val="0"/>
          <w:sz w:val="28"/>
          <w:szCs w:val="28"/>
        </w:rPr>
      </w:pPr>
    </w:p>
    <w:tbl>
      <w:tblPr>
        <w:tblStyle w:val="2"/>
        <w:tblW w:w="902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649"/>
        <w:gridCol w:w="2314"/>
        <w:gridCol w:w="1203"/>
        <w:gridCol w:w="1492"/>
        <w:gridCol w:w="23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16" w:firstLineChars="6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right="-107" w:rightChars="-51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left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照</w:t>
            </w:r>
          </w:p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left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left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left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16" w:firstLineChars="6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right="-86" w:rightChars="-41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年   月  日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right="-107" w:rightChars="-51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16" w:firstLineChars="6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right="-107" w:rightChars="-51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80" w:lineRule="exact"/>
              <w:ind w:left="-17" w:firstLine="14" w:firstLineChars="5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工作单位</w:t>
            </w:r>
          </w:p>
          <w:p>
            <w:pPr>
              <w:adjustRightInd w:val="0"/>
              <w:snapToGrid w:val="0"/>
              <w:spacing w:line="380" w:lineRule="exact"/>
              <w:ind w:left="-17" w:firstLine="14" w:firstLineChars="5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及 职 务</w:t>
            </w:r>
          </w:p>
        </w:tc>
        <w:tc>
          <w:tcPr>
            <w:tcW w:w="500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学    历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03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right="-107" w:rightChars="-51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学  位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firstLine="560" w:firstLineChars="2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30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35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right="-107" w:rightChars="-51" w:firstLine="16" w:firstLineChars="6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邮  编</w:t>
            </w: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1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E－mail</w:t>
            </w:r>
          </w:p>
        </w:tc>
        <w:tc>
          <w:tcPr>
            <w:tcW w:w="35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Chars="-28" w:hanging="58" w:hangingChars="21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right="-107" w:rightChars="-51" w:firstLine="16" w:firstLineChars="6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 w:leftChars="-8" w:firstLine="980" w:firstLineChars="35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1061" w:type="dxa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简</w:t>
            </w:r>
          </w:p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历</w:t>
            </w:r>
          </w:p>
        </w:tc>
        <w:tc>
          <w:tcPr>
            <w:tcW w:w="796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80" w:lineRule="exact"/>
              <w:ind w:left="-17"/>
              <w:jc w:val="center"/>
              <w:textAlignment w:val="baseline"/>
              <w:rPr>
                <w:rFonts w:eastAsia="仿宋_GB2312"/>
                <w:spacing w:val="-2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spacing w:val="-2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eastAsia="仿宋_GB2312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061" w:type="dxa"/>
            <w:noWrap w:val="0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曾获荣誉及</w:t>
            </w:r>
          </w:p>
          <w:p>
            <w:pPr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社会兼职</w:t>
            </w:r>
          </w:p>
        </w:tc>
        <w:tc>
          <w:tcPr>
            <w:tcW w:w="7962" w:type="dxa"/>
            <w:gridSpan w:val="5"/>
            <w:noWrap w:val="0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  <w:jc w:val="center"/>
        </w:trPr>
        <w:tc>
          <w:tcPr>
            <w:tcW w:w="106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工作单位意见及</w:t>
            </w:r>
          </w:p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盖章</w:t>
            </w:r>
          </w:p>
        </w:tc>
        <w:tc>
          <w:tcPr>
            <w:tcW w:w="796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ind w:firstLine="3360" w:firstLineChars="1400"/>
              <w:jc w:val="center"/>
              <w:textAlignment w:val="baseline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D3E25"/>
    <w:rsid w:val="526D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2019-03-14T02:12:00Z</dcterms:created>
  <dc:creator>Toxicant</dc:creator>
  <cp:lastModifiedBy>Toxicant</cp:lastModifiedBy>
  <dcterms:modified xsi:type="dcterms:W3CDTF">2019-03-14T02:14:12Z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